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1E" w:rsidRDefault="00617C33" w:rsidP="00617C33">
      <w:pPr>
        <w:spacing w:after="0"/>
      </w:pPr>
      <w:r>
        <w:t>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Słupsk, dnia ………………………………..</w:t>
      </w:r>
    </w:p>
    <w:p w:rsidR="00617C33" w:rsidRDefault="00617C33" w:rsidP="00617C33">
      <w:pPr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>pieczęć Instytutu/Katedry</w:t>
      </w:r>
    </w:p>
    <w:p w:rsidR="00617C33" w:rsidRDefault="00617C33" w:rsidP="00617C3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1560"/>
        <w:gridCol w:w="2097"/>
      </w:tblGrid>
      <w:tr w:rsidR="00617C33" w:rsidTr="00A131C7">
        <w:tc>
          <w:tcPr>
            <w:tcW w:w="2972" w:type="dxa"/>
          </w:tcPr>
          <w:p w:rsidR="00617C33" w:rsidRDefault="00A131C7" w:rsidP="00A131C7">
            <w:r>
              <w:t>Student/tka</w:t>
            </w:r>
            <w:r w:rsidR="007D1489">
              <w:t xml:space="preserve"> </w:t>
            </w:r>
            <w:r w:rsidR="007D1489">
              <w:rPr>
                <w:i/>
                <w:sz w:val="20"/>
                <w:szCs w:val="20"/>
              </w:rPr>
              <w:t>(imię i nazwisko)</w:t>
            </w:r>
            <w:r w:rsidR="00617C33">
              <w:t>:</w:t>
            </w:r>
          </w:p>
        </w:tc>
        <w:tc>
          <w:tcPr>
            <w:tcW w:w="3827" w:type="dxa"/>
          </w:tcPr>
          <w:p w:rsidR="00617C33" w:rsidRDefault="00617C33" w:rsidP="00617C33"/>
        </w:tc>
        <w:tc>
          <w:tcPr>
            <w:tcW w:w="1560" w:type="dxa"/>
          </w:tcPr>
          <w:p w:rsidR="00617C33" w:rsidRDefault="00617C33" w:rsidP="00617C33">
            <w:pPr>
              <w:jc w:val="center"/>
            </w:pPr>
            <w:r>
              <w:t>Nr albumu:</w:t>
            </w:r>
          </w:p>
        </w:tc>
        <w:tc>
          <w:tcPr>
            <w:tcW w:w="2097" w:type="dxa"/>
          </w:tcPr>
          <w:p w:rsidR="00617C33" w:rsidRDefault="00617C33" w:rsidP="00617C33"/>
        </w:tc>
      </w:tr>
      <w:tr w:rsidR="001E3D15" w:rsidTr="009C2BA0">
        <w:tc>
          <w:tcPr>
            <w:tcW w:w="2972" w:type="dxa"/>
          </w:tcPr>
          <w:p w:rsidR="001E3D15" w:rsidRDefault="001E3D15" w:rsidP="00A131C7">
            <w:r>
              <w:t>Kierunek</w:t>
            </w:r>
            <w:r w:rsidR="007D1489">
              <w:t xml:space="preserve"> studiów</w:t>
            </w:r>
            <w:r>
              <w:t>:</w:t>
            </w:r>
          </w:p>
        </w:tc>
        <w:tc>
          <w:tcPr>
            <w:tcW w:w="7484" w:type="dxa"/>
            <w:gridSpan w:val="3"/>
          </w:tcPr>
          <w:p w:rsidR="001E3D15" w:rsidRDefault="001E3D15" w:rsidP="00617C33"/>
        </w:tc>
      </w:tr>
      <w:tr w:rsidR="001E3D15" w:rsidTr="009C2BA0">
        <w:tc>
          <w:tcPr>
            <w:tcW w:w="2972" w:type="dxa"/>
          </w:tcPr>
          <w:p w:rsidR="001E3D15" w:rsidRDefault="001E3D15" w:rsidP="00A131C7">
            <w:r>
              <w:t>Ścieżka kształcenia:</w:t>
            </w:r>
          </w:p>
        </w:tc>
        <w:tc>
          <w:tcPr>
            <w:tcW w:w="7484" w:type="dxa"/>
            <w:gridSpan w:val="3"/>
          </w:tcPr>
          <w:p w:rsidR="001E3D15" w:rsidRDefault="001E3D15" w:rsidP="00617C33"/>
        </w:tc>
      </w:tr>
      <w:tr w:rsidR="005F60F7" w:rsidTr="00D03346">
        <w:tc>
          <w:tcPr>
            <w:tcW w:w="2972" w:type="dxa"/>
          </w:tcPr>
          <w:p w:rsidR="005F60F7" w:rsidRDefault="005F60F7" w:rsidP="00D03346">
            <w:r>
              <w:t xml:space="preserve">Tryb studiów </w:t>
            </w:r>
          </w:p>
          <w:p w:rsidR="005F60F7" w:rsidRPr="008D6737" w:rsidRDefault="005F60F7" w:rsidP="00D033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(stacjonarne, niestacjonarne, wieczorowe, </w:t>
            </w:r>
            <w:proofErr w:type="spellStart"/>
            <w:r>
              <w:rPr>
                <w:i/>
                <w:sz w:val="20"/>
                <w:szCs w:val="20"/>
              </w:rPr>
              <w:t>blended</w:t>
            </w:r>
            <w:proofErr w:type="spellEnd"/>
            <w:r>
              <w:rPr>
                <w:i/>
                <w:sz w:val="20"/>
                <w:szCs w:val="20"/>
              </w:rPr>
              <w:t>-learning</w:t>
            </w:r>
            <w:r w:rsidR="00272809">
              <w:rPr>
                <w:i/>
                <w:sz w:val="20"/>
                <w:szCs w:val="20"/>
              </w:rPr>
              <w:t>, inne - wpisać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484" w:type="dxa"/>
            <w:gridSpan w:val="3"/>
          </w:tcPr>
          <w:p w:rsidR="005F60F7" w:rsidRDefault="005F60F7" w:rsidP="00D03346"/>
        </w:tc>
      </w:tr>
      <w:tr w:rsidR="00617C33" w:rsidTr="00A131C7">
        <w:tc>
          <w:tcPr>
            <w:tcW w:w="6799" w:type="dxa"/>
            <w:gridSpan w:val="2"/>
          </w:tcPr>
          <w:p w:rsidR="00617C33" w:rsidRDefault="00617C33" w:rsidP="00617C33">
            <w:r>
              <w:t xml:space="preserve">Praca dyplomowa </w:t>
            </w:r>
            <w:r w:rsidRPr="0071644B">
              <w:rPr>
                <w:i/>
                <w:sz w:val="20"/>
                <w:szCs w:val="20"/>
              </w:rPr>
              <w:t>(licencjacka, inżynierska, magisterska):</w:t>
            </w:r>
          </w:p>
        </w:tc>
        <w:tc>
          <w:tcPr>
            <w:tcW w:w="3657" w:type="dxa"/>
            <w:gridSpan w:val="2"/>
          </w:tcPr>
          <w:p w:rsidR="00617C33" w:rsidRPr="00617C33" w:rsidRDefault="00617C33" w:rsidP="00617C33">
            <w:pPr>
              <w:jc w:val="center"/>
              <w:rPr>
                <w:b/>
              </w:rPr>
            </w:pPr>
          </w:p>
        </w:tc>
      </w:tr>
      <w:tr w:rsidR="00617C33" w:rsidTr="00A131C7">
        <w:tc>
          <w:tcPr>
            <w:tcW w:w="2972" w:type="dxa"/>
          </w:tcPr>
          <w:p w:rsidR="00617C33" w:rsidRDefault="00617C33" w:rsidP="00617C33">
            <w:r>
              <w:t>Temat pracy:</w:t>
            </w:r>
          </w:p>
        </w:tc>
        <w:tc>
          <w:tcPr>
            <w:tcW w:w="7484" w:type="dxa"/>
            <w:gridSpan w:val="3"/>
          </w:tcPr>
          <w:p w:rsidR="00617C33" w:rsidRPr="00617C33" w:rsidRDefault="00617C33" w:rsidP="00617C33">
            <w:pPr>
              <w:rPr>
                <w:b/>
              </w:rPr>
            </w:pPr>
          </w:p>
        </w:tc>
      </w:tr>
      <w:tr w:rsidR="00A131C7" w:rsidTr="00A131C7">
        <w:tc>
          <w:tcPr>
            <w:tcW w:w="2972" w:type="dxa"/>
          </w:tcPr>
          <w:p w:rsidR="00A131C7" w:rsidRDefault="00A131C7" w:rsidP="00617C33">
            <w:r>
              <w:t>Promotor:</w:t>
            </w:r>
          </w:p>
        </w:tc>
        <w:tc>
          <w:tcPr>
            <w:tcW w:w="7484" w:type="dxa"/>
            <w:gridSpan w:val="3"/>
          </w:tcPr>
          <w:p w:rsidR="00A131C7" w:rsidRPr="00617C33" w:rsidRDefault="00A131C7" w:rsidP="00617C33">
            <w:pPr>
              <w:rPr>
                <w:b/>
              </w:rPr>
            </w:pPr>
          </w:p>
        </w:tc>
      </w:tr>
      <w:tr w:rsidR="00A131C7" w:rsidTr="00A131C7">
        <w:tc>
          <w:tcPr>
            <w:tcW w:w="2972" w:type="dxa"/>
          </w:tcPr>
          <w:p w:rsidR="00A131C7" w:rsidRDefault="00A131C7" w:rsidP="00617C33">
            <w:r>
              <w:t>Prowadzący seminarium:</w:t>
            </w:r>
          </w:p>
        </w:tc>
        <w:tc>
          <w:tcPr>
            <w:tcW w:w="7484" w:type="dxa"/>
            <w:gridSpan w:val="3"/>
          </w:tcPr>
          <w:p w:rsidR="00A131C7" w:rsidRPr="00617C33" w:rsidRDefault="00A131C7" w:rsidP="00617C33">
            <w:pPr>
              <w:rPr>
                <w:b/>
              </w:rPr>
            </w:pPr>
          </w:p>
        </w:tc>
      </w:tr>
    </w:tbl>
    <w:p w:rsidR="00617C33" w:rsidRDefault="00617C33" w:rsidP="00617C33">
      <w:pPr>
        <w:spacing w:after="0"/>
      </w:pPr>
    </w:p>
    <w:p w:rsidR="00617C33" w:rsidRDefault="00617C33" w:rsidP="00617C33">
      <w:pPr>
        <w:spacing w:after="0"/>
      </w:pPr>
    </w:p>
    <w:p w:rsidR="009D3EB1" w:rsidRDefault="00617C33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ARKUSZ OCENY PRACY DYPLOMOWEJ </w:t>
      </w:r>
    </w:p>
    <w:p w:rsidR="009D3EB1" w:rsidRDefault="009D3EB1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PROFIL </w:t>
      </w:r>
      <w:r w:rsidR="000F5E87">
        <w:rPr>
          <w:b/>
          <w:sz w:val="24"/>
          <w:szCs w:val="24"/>
        </w:rPr>
        <w:t>OGÓLNOAKADEMICKI</w:t>
      </w:r>
      <w:bookmarkStart w:id="0" w:name="_GoBack"/>
      <w:bookmarkEnd w:id="0"/>
    </w:p>
    <w:p w:rsidR="00617C33" w:rsidRDefault="009D3EB1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PROMOTOR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1"/>
        <w:gridCol w:w="2479"/>
        <w:gridCol w:w="555"/>
        <w:gridCol w:w="746"/>
        <w:gridCol w:w="2263"/>
        <w:gridCol w:w="2252"/>
      </w:tblGrid>
      <w:tr w:rsidR="004C5BD0" w:rsidTr="00087645">
        <w:tc>
          <w:tcPr>
            <w:tcW w:w="8205" w:type="dxa"/>
            <w:gridSpan w:val="5"/>
          </w:tcPr>
          <w:p w:rsidR="00617C33" w:rsidRP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kwalifikacji</w:t>
            </w:r>
          </w:p>
        </w:tc>
        <w:tc>
          <w:tcPr>
            <w:tcW w:w="2251" w:type="dxa"/>
          </w:tcPr>
          <w:p w:rsid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punktów</w:t>
            </w:r>
          </w:p>
        </w:tc>
      </w:tr>
      <w:tr w:rsidR="00617C33" w:rsidTr="005320AD">
        <w:tc>
          <w:tcPr>
            <w:tcW w:w="10456" w:type="dxa"/>
            <w:gridSpan w:val="6"/>
          </w:tcPr>
          <w:p w:rsidR="00617C33" w:rsidRDefault="00617C33" w:rsidP="00617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WIEDZA (maksymalnie 20 pkt.)</w:t>
            </w:r>
          </w:p>
        </w:tc>
      </w:tr>
      <w:tr w:rsidR="00087645" w:rsidTr="00087645">
        <w:tc>
          <w:tcPr>
            <w:tcW w:w="8205" w:type="dxa"/>
            <w:gridSpan w:val="5"/>
          </w:tcPr>
          <w:p w:rsidR="00087645" w:rsidRDefault="00087645" w:rsidP="0008764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treści z tematem pracy (0-3 pkt.)</w:t>
            </w:r>
          </w:p>
        </w:tc>
        <w:tc>
          <w:tcPr>
            <w:tcW w:w="2251" w:type="dxa"/>
          </w:tcPr>
          <w:p w:rsidR="00087645" w:rsidRDefault="00087645" w:rsidP="00087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645" w:rsidTr="00087645">
        <w:tc>
          <w:tcPr>
            <w:tcW w:w="8205" w:type="dxa"/>
            <w:gridSpan w:val="5"/>
          </w:tcPr>
          <w:p w:rsidR="00087645" w:rsidRDefault="00087645" w:rsidP="0008764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Kompletność tez i wartość merytoryczna pracy (0-6 pkt.)</w:t>
            </w:r>
          </w:p>
        </w:tc>
        <w:tc>
          <w:tcPr>
            <w:tcW w:w="2251" w:type="dxa"/>
          </w:tcPr>
          <w:p w:rsidR="00087645" w:rsidRDefault="00087645" w:rsidP="00087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645" w:rsidTr="00087645">
        <w:tc>
          <w:tcPr>
            <w:tcW w:w="8205" w:type="dxa"/>
            <w:gridSpan w:val="5"/>
          </w:tcPr>
          <w:p w:rsidR="00087645" w:rsidRDefault="00087645" w:rsidP="0008764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Oryginalność/innowacyjność (0-2 pkt.)</w:t>
            </w:r>
          </w:p>
        </w:tc>
        <w:tc>
          <w:tcPr>
            <w:tcW w:w="2251" w:type="dxa"/>
          </w:tcPr>
          <w:p w:rsidR="00087645" w:rsidRDefault="00087645" w:rsidP="00087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645" w:rsidTr="00087645">
        <w:tc>
          <w:tcPr>
            <w:tcW w:w="8205" w:type="dxa"/>
            <w:gridSpan w:val="5"/>
          </w:tcPr>
          <w:p w:rsidR="00087645" w:rsidRDefault="00087645" w:rsidP="0008764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trafności i doboru metod i technik badawczych (dobór i wykorzystanie źródeł) (0-6 pkt.)</w:t>
            </w:r>
          </w:p>
        </w:tc>
        <w:tc>
          <w:tcPr>
            <w:tcW w:w="2251" w:type="dxa"/>
          </w:tcPr>
          <w:p w:rsidR="00087645" w:rsidRDefault="00087645" w:rsidP="00087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645" w:rsidTr="00087645">
        <w:tc>
          <w:tcPr>
            <w:tcW w:w="8205" w:type="dxa"/>
            <w:gridSpan w:val="5"/>
          </w:tcPr>
          <w:p w:rsidR="00087645" w:rsidRDefault="00087645" w:rsidP="0008764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metodologii badań/interpretacji teoretycznych odpowiednich dla dyscypliny/dyscyplin przypisanych dla kierunku (0-2 pkt.)</w:t>
            </w:r>
          </w:p>
        </w:tc>
        <w:tc>
          <w:tcPr>
            <w:tcW w:w="2251" w:type="dxa"/>
          </w:tcPr>
          <w:p w:rsidR="00087645" w:rsidRDefault="00087645" w:rsidP="00087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645" w:rsidTr="00087645">
        <w:tc>
          <w:tcPr>
            <w:tcW w:w="8205" w:type="dxa"/>
            <w:gridSpan w:val="5"/>
          </w:tcPr>
          <w:p w:rsidR="00087645" w:rsidRDefault="00087645" w:rsidP="0008764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tematu i treści pracy z dyscypliną/dyscyplinami przypisanymi dla kierunku (0-1 pkt.)</w:t>
            </w:r>
          </w:p>
        </w:tc>
        <w:tc>
          <w:tcPr>
            <w:tcW w:w="2251" w:type="dxa"/>
          </w:tcPr>
          <w:p w:rsidR="00087645" w:rsidRDefault="00087645" w:rsidP="00087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D04" w:rsidTr="005320AD">
        <w:tc>
          <w:tcPr>
            <w:tcW w:w="10456" w:type="dxa"/>
            <w:gridSpan w:val="6"/>
          </w:tcPr>
          <w:p w:rsidR="00F72D04" w:rsidRDefault="00F72D04" w:rsidP="00F72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UMIEJĘTNOŚCI (maksymalnie 20 pkt.)</w:t>
            </w:r>
            <w:r w:rsidR="009016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5BD0" w:rsidTr="00087645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i interpretacja źródeł i literatury przedmiotu (0-4 pkt.)</w:t>
            </w:r>
          </w:p>
        </w:tc>
        <w:tc>
          <w:tcPr>
            <w:tcW w:w="2251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087645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pracy badawczej/ założeń badawczych (0-4 pkt.)</w:t>
            </w:r>
          </w:p>
        </w:tc>
        <w:tc>
          <w:tcPr>
            <w:tcW w:w="2251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087645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Spójność wywodu (układ pracy, struktura, kolejność rozdziałów, kompletność) (0-3 pkt.)</w:t>
            </w:r>
          </w:p>
        </w:tc>
        <w:tc>
          <w:tcPr>
            <w:tcW w:w="2251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087645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Poprawność językowa (0-4 pkt.)</w:t>
            </w:r>
          </w:p>
        </w:tc>
        <w:tc>
          <w:tcPr>
            <w:tcW w:w="2251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087645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Staranność w dokumentowaniu i prezentowaniu wyników badań, danych ilościowych i jakościowych (0-3 pkt.)</w:t>
            </w:r>
          </w:p>
        </w:tc>
        <w:tc>
          <w:tcPr>
            <w:tcW w:w="2251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087645">
        <w:tc>
          <w:tcPr>
            <w:tcW w:w="8205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Poprawność edytorska (0-2 pkt.)</w:t>
            </w:r>
          </w:p>
        </w:tc>
        <w:tc>
          <w:tcPr>
            <w:tcW w:w="2251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087645">
        <w:tc>
          <w:tcPr>
            <w:tcW w:w="8205" w:type="dxa"/>
            <w:gridSpan w:val="5"/>
          </w:tcPr>
          <w:p w:rsidR="003C72A3" w:rsidRPr="003C72A3" w:rsidRDefault="003C72A3" w:rsidP="003C72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KOMPETENCJE SPOŁECZNE (maksymalnie 10 pkt.)</w:t>
            </w:r>
          </w:p>
        </w:tc>
        <w:tc>
          <w:tcPr>
            <w:tcW w:w="2251" w:type="dxa"/>
          </w:tcPr>
          <w:p w:rsidR="003C72A3" w:rsidRDefault="003C72A3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087645">
        <w:tc>
          <w:tcPr>
            <w:tcW w:w="8205" w:type="dxa"/>
            <w:gridSpan w:val="5"/>
          </w:tcPr>
          <w:p w:rsidR="003C72A3" w:rsidRPr="00F72D04" w:rsidRDefault="003C72A3" w:rsidP="003C72A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Zainteresowanie tematyką pracy; zaangażowanie w jej realizację (0-3 pkt.)</w:t>
            </w:r>
          </w:p>
        </w:tc>
        <w:tc>
          <w:tcPr>
            <w:tcW w:w="2251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087645">
        <w:tc>
          <w:tcPr>
            <w:tcW w:w="8205" w:type="dxa"/>
            <w:gridSpan w:val="5"/>
          </w:tcPr>
          <w:p w:rsidR="003C72A3" w:rsidRPr="00F72D04" w:rsidRDefault="003C72A3" w:rsidP="003C72A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Samodzielność i kreatywność w realizacji badań/projektu i przygotowaniu pracy (0-5 pkt.)</w:t>
            </w:r>
          </w:p>
        </w:tc>
        <w:tc>
          <w:tcPr>
            <w:tcW w:w="2251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087645">
        <w:tc>
          <w:tcPr>
            <w:tcW w:w="8205" w:type="dxa"/>
            <w:gridSpan w:val="5"/>
          </w:tcPr>
          <w:p w:rsidR="003C72A3" w:rsidRPr="00F72D04" w:rsidRDefault="003C72A3" w:rsidP="003C72A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Relacja dyplomanta z promotorem pracy i innymi uczestnikami procesu badawczego/projektowego i dydaktycznego (0-2 pkt.)</w:t>
            </w:r>
          </w:p>
        </w:tc>
        <w:tc>
          <w:tcPr>
            <w:tcW w:w="2251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RPr="003560B7" w:rsidTr="00087645">
        <w:tc>
          <w:tcPr>
            <w:tcW w:w="8205" w:type="dxa"/>
            <w:gridSpan w:val="5"/>
          </w:tcPr>
          <w:p w:rsidR="003C72A3" w:rsidRPr="003560B7" w:rsidRDefault="003C72A3" w:rsidP="003C72A3">
            <w:pPr>
              <w:pStyle w:val="Akapitzlist"/>
              <w:jc w:val="right"/>
              <w:rPr>
                <w:b/>
                <w:sz w:val="24"/>
                <w:szCs w:val="24"/>
              </w:rPr>
            </w:pPr>
            <w:r w:rsidRPr="003560B7">
              <w:rPr>
                <w:b/>
                <w:sz w:val="24"/>
                <w:szCs w:val="24"/>
              </w:rPr>
              <w:t>RAZEM (ILOŚĆ PUNKTÓW)</w:t>
            </w:r>
          </w:p>
        </w:tc>
        <w:tc>
          <w:tcPr>
            <w:tcW w:w="2251" w:type="dxa"/>
          </w:tcPr>
          <w:p w:rsidR="003C72A3" w:rsidRPr="003560B7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087645">
        <w:tc>
          <w:tcPr>
            <w:tcW w:w="8205" w:type="dxa"/>
            <w:gridSpan w:val="5"/>
          </w:tcPr>
          <w:p w:rsidR="003C72A3" w:rsidRDefault="003C72A3" w:rsidP="003C72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OSTATECZNA OCENA PRACY – PUNKTOWA </w:t>
            </w:r>
          </w:p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(według skali ocen wymienionej poniżej)</w:t>
            </w:r>
          </w:p>
        </w:tc>
        <w:tc>
          <w:tcPr>
            <w:tcW w:w="2251" w:type="dxa"/>
            <w:vMerge w:val="restart"/>
            <w:vAlign w:val="center"/>
          </w:tcPr>
          <w:p w:rsidR="003C72A3" w:rsidRPr="003560B7" w:rsidRDefault="003C72A3" w:rsidP="003C72A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3C72A3" w:rsidRPr="003560B7" w:rsidRDefault="003C72A3" w:rsidP="003C72A3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3560B7">
              <w:rPr>
                <w:i/>
                <w:sz w:val="16"/>
                <w:szCs w:val="16"/>
              </w:rPr>
              <w:t>(wpisać ocenę liczbowo i słownie)</w:t>
            </w:r>
          </w:p>
        </w:tc>
      </w:tr>
      <w:tr w:rsidR="003C72A3" w:rsidTr="00087645">
        <w:tc>
          <w:tcPr>
            <w:tcW w:w="5194" w:type="dxa"/>
            <w:gridSpan w:val="3"/>
          </w:tcPr>
          <w:p w:rsidR="003C72A3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46-50 punktów – 5.0 (bardzo dobry)</w:t>
            </w:r>
          </w:p>
          <w:p w:rsidR="003C72A3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41-45 punktów – 4.5 (dobry plus)</w:t>
            </w:r>
          </w:p>
          <w:p w:rsidR="003C72A3" w:rsidRPr="00423E26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36-40 punktów – 4.0 (dobry)</w:t>
            </w:r>
          </w:p>
        </w:tc>
        <w:tc>
          <w:tcPr>
            <w:tcW w:w="3011" w:type="dxa"/>
            <w:gridSpan w:val="2"/>
          </w:tcPr>
          <w:p w:rsidR="003C72A3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31-35 punktów – 3.5 (dostateczny plus)</w:t>
            </w:r>
          </w:p>
          <w:p w:rsidR="003C72A3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26-30 punktów – 3.0 (dostateczny)</w:t>
            </w:r>
          </w:p>
          <w:p w:rsidR="003C72A3" w:rsidRPr="00423E26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Poniżej 26 punktów – 2.0 (niedostateczny)</w:t>
            </w:r>
          </w:p>
        </w:tc>
        <w:tc>
          <w:tcPr>
            <w:tcW w:w="2251" w:type="dxa"/>
            <w:vMerge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5320AD">
        <w:tc>
          <w:tcPr>
            <w:tcW w:w="10456" w:type="dxa"/>
            <w:gridSpan w:val="6"/>
          </w:tcPr>
          <w:p w:rsidR="003C72A3" w:rsidRDefault="003C72A3" w:rsidP="003C72A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MERYTORYCZNA OCENA PRACY – OPISOWA </w:t>
            </w:r>
            <w:r>
              <w:rPr>
                <w:i/>
                <w:sz w:val="16"/>
                <w:szCs w:val="16"/>
              </w:rPr>
              <w:t>(do 2000 znaków)</w:t>
            </w:r>
          </w:p>
          <w:p w:rsidR="003C72A3" w:rsidRDefault="003C72A3" w:rsidP="003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C72A3" w:rsidRPr="00423E26" w:rsidRDefault="003C72A3" w:rsidP="003C72A3">
            <w:pPr>
              <w:jc w:val="center"/>
              <w:rPr>
                <w:sz w:val="24"/>
                <w:szCs w:val="24"/>
              </w:rPr>
            </w:pPr>
          </w:p>
        </w:tc>
      </w:tr>
      <w:tr w:rsidR="003C72A3" w:rsidTr="00087645">
        <w:tc>
          <w:tcPr>
            <w:tcW w:w="8205" w:type="dxa"/>
            <w:gridSpan w:val="5"/>
          </w:tcPr>
          <w:p w:rsidR="003C72A3" w:rsidRPr="004C5BD0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</w:t>
            </w:r>
            <w:r w:rsidRPr="00433A2C">
              <w:rPr>
                <w:sz w:val="24"/>
                <w:szCs w:val="24"/>
              </w:rPr>
              <w:t xml:space="preserve"> pracy dyplomowej osiągnięto zakładane </w:t>
            </w:r>
            <w:r w:rsidRPr="004C5BD0">
              <w:rPr>
                <w:sz w:val="24"/>
                <w:szCs w:val="24"/>
              </w:rPr>
              <w:t>efekty uczenia się</w:t>
            </w:r>
            <w:r w:rsidRPr="00433A2C">
              <w:rPr>
                <w:sz w:val="24"/>
                <w:szCs w:val="24"/>
              </w:rPr>
              <w:t xml:space="preserve"> w zakresie wiedzy, umiejętności i kompetencji społecznych wskazanych w karcie </w:t>
            </w:r>
            <w:r>
              <w:rPr>
                <w:sz w:val="24"/>
                <w:szCs w:val="24"/>
              </w:rPr>
              <w:t xml:space="preserve">seminarium/pracowni przygotowujących do napisania pracy dyplomowej </w:t>
            </w:r>
          </w:p>
        </w:tc>
        <w:tc>
          <w:tcPr>
            <w:tcW w:w="2251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  <w:p w:rsidR="003C72A3" w:rsidRPr="0071644B" w:rsidRDefault="003C72A3" w:rsidP="003C72A3">
            <w:pPr>
              <w:jc w:val="center"/>
              <w:rPr>
                <w:b/>
                <w:i/>
                <w:sz w:val="16"/>
                <w:szCs w:val="16"/>
              </w:rPr>
            </w:pPr>
            <w:r w:rsidRPr="0071644B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3C72A3" w:rsidTr="005320AD">
        <w:tc>
          <w:tcPr>
            <w:tcW w:w="10456" w:type="dxa"/>
            <w:gridSpan w:val="6"/>
            <w:vAlign w:val="center"/>
          </w:tcPr>
          <w:p w:rsidR="003C72A3" w:rsidRDefault="003C72A3" w:rsidP="003C72A3">
            <w:pPr>
              <w:rPr>
                <w:b/>
                <w:sz w:val="24"/>
                <w:szCs w:val="24"/>
              </w:rPr>
            </w:pPr>
            <w:r w:rsidRPr="004C5BD0">
              <w:rPr>
                <w:sz w:val="24"/>
                <w:szCs w:val="24"/>
              </w:rPr>
              <w:t xml:space="preserve">Propozycja wykorzystania pracy </w:t>
            </w:r>
            <w:r w:rsidRPr="004C5BD0">
              <w:rPr>
                <w:i/>
                <w:sz w:val="20"/>
                <w:szCs w:val="20"/>
              </w:rPr>
              <w:t>(wstawić X)</w:t>
            </w:r>
          </w:p>
        </w:tc>
      </w:tr>
      <w:tr w:rsidR="003C72A3" w:rsidRPr="00423E26" w:rsidTr="00087645">
        <w:tc>
          <w:tcPr>
            <w:tcW w:w="2067" w:type="dxa"/>
          </w:tcPr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Publikacja</w:t>
            </w:r>
          </w:p>
        </w:tc>
        <w:tc>
          <w:tcPr>
            <w:tcW w:w="2512" w:type="dxa"/>
          </w:tcPr>
          <w:p w:rsidR="003C72A3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</w:t>
            </w:r>
          </w:p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aplikacyjny</w:t>
            </w:r>
          </w:p>
        </w:tc>
        <w:tc>
          <w:tcPr>
            <w:tcW w:w="1530" w:type="dxa"/>
            <w:gridSpan w:val="2"/>
          </w:tcPr>
          <w:p w:rsidR="003C72A3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</w:t>
            </w:r>
          </w:p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źródłowy</w:t>
            </w:r>
          </w:p>
        </w:tc>
        <w:tc>
          <w:tcPr>
            <w:tcW w:w="2096" w:type="dxa"/>
          </w:tcPr>
          <w:p w:rsidR="003C72A3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</w:t>
            </w:r>
          </w:p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dydaktyczny</w:t>
            </w:r>
          </w:p>
        </w:tc>
        <w:tc>
          <w:tcPr>
            <w:tcW w:w="2251" w:type="dxa"/>
          </w:tcPr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 w:rsidRPr="00423E26">
              <w:rPr>
                <w:sz w:val="20"/>
                <w:szCs w:val="20"/>
              </w:rPr>
              <w:t>Inne*</w:t>
            </w:r>
          </w:p>
        </w:tc>
      </w:tr>
      <w:tr w:rsidR="003C72A3" w:rsidTr="00087645">
        <w:tc>
          <w:tcPr>
            <w:tcW w:w="2067" w:type="dxa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7C33" w:rsidRDefault="00423E26" w:rsidP="00423E26">
      <w:pPr>
        <w:spacing w:after="0"/>
        <w:rPr>
          <w:sz w:val="20"/>
          <w:szCs w:val="20"/>
        </w:rPr>
      </w:pPr>
      <w:r w:rsidRPr="00423E2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przypadku wyboru rubryki „</w:t>
      </w:r>
      <w:r w:rsidR="00C55C1E">
        <w:rPr>
          <w:sz w:val="20"/>
          <w:szCs w:val="20"/>
        </w:rPr>
        <w:t>Inne” wskazać możliwy sposób wykorzystania osiągniętych wyników:</w:t>
      </w:r>
    </w:p>
    <w:p w:rsidR="00C55C1E" w:rsidRDefault="00C55C1E" w:rsidP="00423E2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55C1E" w:rsidRDefault="00C55C1E" w:rsidP="00423E26">
      <w:pPr>
        <w:spacing w:after="0"/>
        <w:rPr>
          <w:sz w:val="20"/>
          <w:szCs w:val="20"/>
        </w:rPr>
      </w:pPr>
    </w:p>
    <w:p w:rsidR="004C5BD0" w:rsidRDefault="004C5BD0" w:rsidP="00423E26">
      <w:pPr>
        <w:spacing w:after="0"/>
        <w:rPr>
          <w:sz w:val="20"/>
          <w:szCs w:val="20"/>
        </w:rPr>
      </w:pPr>
    </w:p>
    <w:p w:rsidR="00C55C1E" w:rsidRDefault="00C55C1E" w:rsidP="00423E26">
      <w:pPr>
        <w:spacing w:after="0"/>
        <w:rPr>
          <w:sz w:val="20"/>
          <w:szCs w:val="20"/>
        </w:rPr>
      </w:pPr>
    </w:p>
    <w:p w:rsidR="00C55C1E" w:rsidRDefault="00C55C1E" w:rsidP="00423E2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……………………………………………………………..</w:t>
      </w:r>
    </w:p>
    <w:p w:rsidR="00C55C1E" w:rsidRDefault="00C55C1E" w:rsidP="00C55C1E">
      <w:pPr>
        <w:spacing w:after="0"/>
        <w:ind w:firstLine="708"/>
        <w:rPr>
          <w:sz w:val="16"/>
          <w:szCs w:val="16"/>
        </w:rPr>
      </w:pPr>
      <w:r w:rsidRPr="00C55C1E">
        <w:rPr>
          <w:sz w:val="16"/>
          <w:szCs w:val="16"/>
        </w:rPr>
        <w:t>(miejsce,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stopień/tytuł naukowy, imię i nazwisko</w:t>
      </w:r>
    </w:p>
    <w:p w:rsidR="00C55C1E" w:rsidRDefault="00C55C1E" w:rsidP="00C55C1E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oraz podpis </w:t>
      </w:r>
    </w:p>
    <w:p w:rsidR="00BB5AB7" w:rsidRDefault="00BB5AB7" w:rsidP="00C55C1E">
      <w:pPr>
        <w:spacing w:after="0"/>
        <w:ind w:firstLine="708"/>
        <w:rPr>
          <w:sz w:val="16"/>
          <w:szCs w:val="16"/>
        </w:rPr>
      </w:pPr>
    </w:p>
    <w:p w:rsidR="00BB5AB7" w:rsidRDefault="00BB5AB7" w:rsidP="00C55C1E">
      <w:pPr>
        <w:spacing w:after="0"/>
        <w:ind w:firstLine="708"/>
        <w:rPr>
          <w:sz w:val="16"/>
          <w:szCs w:val="16"/>
        </w:rPr>
      </w:pPr>
    </w:p>
    <w:p w:rsidR="003560B7" w:rsidRDefault="003560B7" w:rsidP="00C55C1E">
      <w:pPr>
        <w:spacing w:after="0"/>
        <w:ind w:firstLine="708"/>
        <w:rPr>
          <w:sz w:val="16"/>
          <w:szCs w:val="16"/>
        </w:rPr>
      </w:pPr>
    </w:p>
    <w:p w:rsidR="003560B7" w:rsidRDefault="003560B7" w:rsidP="00C55C1E">
      <w:pPr>
        <w:spacing w:after="0"/>
        <w:ind w:firstLine="708"/>
        <w:rPr>
          <w:sz w:val="16"/>
          <w:szCs w:val="16"/>
        </w:rPr>
      </w:pPr>
    </w:p>
    <w:p w:rsidR="003560B7" w:rsidRDefault="003560B7" w:rsidP="00C55C1E">
      <w:pPr>
        <w:spacing w:after="0"/>
        <w:ind w:firstLine="708"/>
        <w:rPr>
          <w:sz w:val="16"/>
          <w:szCs w:val="16"/>
        </w:rPr>
      </w:pPr>
    </w:p>
    <w:p w:rsidR="00BB5AB7" w:rsidRPr="00C55C1E" w:rsidRDefault="00BB5AB7" w:rsidP="00C55C1E">
      <w:pPr>
        <w:spacing w:after="0"/>
        <w:ind w:firstLine="708"/>
        <w:rPr>
          <w:sz w:val="16"/>
          <w:szCs w:val="16"/>
        </w:rPr>
      </w:pPr>
    </w:p>
    <w:sectPr w:rsidR="00BB5AB7" w:rsidRPr="00C55C1E" w:rsidSect="004C5BD0">
      <w:pgSz w:w="11906" w:h="16838"/>
      <w:pgMar w:top="128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DB" w:rsidRDefault="00B774DB" w:rsidP="00F609D1">
      <w:pPr>
        <w:spacing w:after="0" w:line="240" w:lineRule="auto"/>
      </w:pPr>
      <w:r>
        <w:separator/>
      </w:r>
    </w:p>
  </w:endnote>
  <w:endnote w:type="continuationSeparator" w:id="0">
    <w:p w:rsidR="00B774DB" w:rsidRDefault="00B774DB" w:rsidP="00F6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DB" w:rsidRDefault="00B774DB" w:rsidP="00F609D1">
      <w:pPr>
        <w:spacing w:after="0" w:line="240" w:lineRule="auto"/>
      </w:pPr>
      <w:r>
        <w:separator/>
      </w:r>
    </w:p>
  </w:footnote>
  <w:footnote w:type="continuationSeparator" w:id="0">
    <w:p w:rsidR="00B774DB" w:rsidRDefault="00B774DB" w:rsidP="00F6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C64"/>
    <w:multiLevelType w:val="hybridMultilevel"/>
    <w:tmpl w:val="9548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800"/>
    <w:multiLevelType w:val="hybridMultilevel"/>
    <w:tmpl w:val="9548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A5B"/>
    <w:multiLevelType w:val="hybridMultilevel"/>
    <w:tmpl w:val="B2E6D4D6"/>
    <w:lvl w:ilvl="0" w:tplc="8B74451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77B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71D1A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23D1B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33"/>
    <w:rsid w:val="000258E3"/>
    <w:rsid w:val="000311AB"/>
    <w:rsid w:val="00087645"/>
    <w:rsid w:val="00093FA7"/>
    <w:rsid w:val="000A52F5"/>
    <w:rsid w:val="000D5B78"/>
    <w:rsid w:val="000F5E87"/>
    <w:rsid w:val="001E3D15"/>
    <w:rsid w:val="00210FD3"/>
    <w:rsid w:val="00272809"/>
    <w:rsid w:val="002961B5"/>
    <w:rsid w:val="0032058D"/>
    <w:rsid w:val="003560B7"/>
    <w:rsid w:val="003C43CF"/>
    <w:rsid w:val="003C72A3"/>
    <w:rsid w:val="003F7455"/>
    <w:rsid w:val="00423E26"/>
    <w:rsid w:val="00433A2C"/>
    <w:rsid w:val="004C5BD0"/>
    <w:rsid w:val="004F06B0"/>
    <w:rsid w:val="0051429E"/>
    <w:rsid w:val="00522A29"/>
    <w:rsid w:val="005320AD"/>
    <w:rsid w:val="00533897"/>
    <w:rsid w:val="0059641E"/>
    <w:rsid w:val="005F60F7"/>
    <w:rsid w:val="00617C33"/>
    <w:rsid w:val="006E27F5"/>
    <w:rsid w:val="0071644B"/>
    <w:rsid w:val="007D1489"/>
    <w:rsid w:val="008E5BF1"/>
    <w:rsid w:val="0090163A"/>
    <w:rsid w:val="00956A97"/>
    <w:rsid w:val="009D3EB1"/>
    <w:rsid w:val="00A131C7"/>
    <w:rsid w:val="00B4283A"/>
    <w:rsid w:val="00B4667A"/>
    <w:rsid w:val="00B774DB"/>
    <w:rsid w:val="00B82BFB"/>
    <w:rsid w:val="00BB5AB7"/>
    <w:rsid w:val="00C111C2"/>
    <w:rsid w:val="00C25F66"/>
    <w:rsid w:val="00C55C1E"/>
    <w:rsid w:val="00C67577"/>
    <w:rsid w:val="00C7468A"/>
    <w:rsid w:val="00CE2363"/>
    <w:rsid w:val="00DC2503"/>
    <w:rsid w:val="00DE2E88"/>
    <w:rsid w:val="00E60FA5"/>
    <w:rsid w:val="00E745E6"/>
    <w:rsid w:val="00F30300"/>
    <w:rsid w:val="00F609D1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6023"/>
  <w15:chartTrackingRefBased/>
  <w15:docId w15:val="{68B58EFD-4B83-4314-B7A6-855EAF3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C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9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9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46A4-939B-4897-882E-E5C8B969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Szymańska Wioletta Ewa</cp:lastModifiedBy>
  <cp:revision>4</cp:revision>
  <dcterms:created xsi:type="dcterms:W3CDTF">2021-04-22T19:39:00Z</dcterms:created>
  <dcterms:modified xsi:type="dcterms:W3CDTF">2021-04-22T19:42:00Z</dcterms:modified>
</cp:coreProperties>
</file>